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B5" w:rsidRDefault="007641CC" w:rsidP="007641CC">
      <w:r w:rsidRPr="007641CC">
        <w:rPr>
          <w:noProof/>
          <w:lang w:eastAsia="de-DE"/>
        </w:rPr>
        <mc:AlternateContent>
          <mc:Choice Requires="wps">
            <w:drawing>
              <wp:anchor distT="0" distB="0" distL="114300" distR="114300" simplePos="0" relativeHeight="251659264" behindDoc="0" locked="0" layoutInCell="1" allowOverlap="1" wp14:anchorId="06DCF59F" wp14:editId="65C79ABE">
                <wp:simplePos x="0" y="0"/>
                <wp:positionH relativeFrom="column">
                  <wp:posOffset>-152400</wp:posOffset>
                </wp:positionH>
                <wp:positionV relativeFrom="paragraph">
                  <wp:posOffset>-238125</wp:posOffset>
                </wp:positionV>
                <wp:extent cx="9783424" cy="738621"/>
                <wp:effectExtent l="0" t="0" r="0" b="0"/>
                <wp:wrapNone/>
                <wp:docPr id="12" name="Google Shape;64;p15"/>
                <wp:cNvGraphicFramePr/>
                <a:graphic xmlns:a="http://schemas.openxmlformats.org/drawingml/2006/main">
                  <a:graphicData uri="http://schemas.microsoft.com/office/word/2010/wordprocessingShape">
                    <wps:wsp>
                      <wps:cNvSpPr txBox="1"/>
                      <wps:spPr>
                        <a:xfrm>
                          <a:off x="0" y="0"/>
                          <a:ext cx="9783424" cy="738621"/>
                        </a:xfrm>
                        <a:prstGeom prst="rect">
                          <a:avLst/>
                        </a:prstGeom>
                        <a:ln w="12700">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C745D8" w:rsidRDefault="00C745D8" w:rsidP="007641CC">
                            <w:pPr>
                              <w:pStyle w:val="StandardWeb"/>
                              <w:spacing w:before="0" w:beforeAutospacing="0" w:after="0" w:afterAutospacing="0"/>
                              <w:rPr>
                                <w:rFonts w:ascii="Lato" w:hAnsi="Lato" w:cstheme="minorBidi"/>
                                <w:color w:val="000000" w:themeColor="text1"/>
                                <w:kern w:val="24"/>
                                <w:sz w:val="43"/>
                                <w:szCs w:val="43"/>
                              </w:rPr>
                            </w:pPr>
                            <w:r>
                              <w:rPr>
                                <w:rFonts w:ascii="Lato" w:hAnsi="Lato" w:cstheme="minorBidi"/>
                                <w:color w:val="000000" w:themeColor="text1"/>
                                <w:kern w:val="24"/>
                                <w:sz w:val="43"/>
                                <w:szCs w:val="43"/>
                              </w:rPr>
                              <w:t>Leitfaden</w:t>
                            </w:r>
                          </w:p>
                          <w:p w:rsidR="007641CC" w:rsidRPr="009521B5" w:rsidRDefault="00DF37D0" w:rsidP="007641CC">
                            <w:pPr>
                              <w:pStyle w:val="StandardWeb"/>
                              <w:spacing w:before="0" w:beforeAutospacing="0" w:after="0" w:afterAutospacing="0"/>
                              <w:rPr>
                                <w:rFonts w:ascii="Lato" w:hAnsi="Lato" w:cstheme="minorBidi"/>
                                <w:color w:val="000000" w:themeColor="text1"/>
                                <w:kern w:val="24"/>
                                <w:sz w:val="43"/>
                                <w:szCs w:val="43"/>
                              </w:rPr>
                            </w:pPr>
                            <w:r>
                              <w:rPr>
                                <w:rFonts w:ascii="Lato" w:hAnsi="Lato" w:cstheme="minorBidi"/>
                                <w:color w:val="000000" w:themeColor="text1"/>
                                <w:kern w:val="24"/>
                                <w:sz w:val="43"/>
                                <w:szCs w:val="43"/>
                              </w:rPr>
                              <w:t>Checkliste Kundenorientierte Mitarbeiter</w:t>
                            </w:r>
                          </w:p>
                          <w:p w:rsidR="00DF37D0" w:rsidRPr="00DF37D0" w:rsidRDefault="007641CC" w:rsidP="007641CC">
                            <w:pPr>
                              <w:pStyle w:val="StandardWeb"/>
                              <w:spacing w:before="0" w:beforeAutospacing="0" w:after="0" w:afterAutospacing="0"/>
                              <w:rPr>
                                <w:rFonts w:ascii="Lato" w:hAnsi="Lato" w:cstheme="minorBidi"/>
                                <w:color w:val="000000" w:themeColor="text1"/>
                                <w:kern w:val="24"/>
                              </w:rPr>
                            </w:pPr>
                            <w:r w:rsidRPr="009521B5">
                              <w:rPr>
                                <w:rFonts w:ascii="Lato" w:hAnsi="Lato" w:cstheme="minorBidi"/>
                                <w:color w:val="000000" w:themeColor="text1"/>
                                <w:kern w:val="24"/>
                              </w:rPr>
                              <w:t xml:space="preserve">für </w:t>
                            </w:r>
                            <w:r w:rsidR="00DF37D0">
                              <w:rPr>
                                <w:rFonts w:ascii="Lato" w:hAnsi="Lato" w:cstheme="minorBidi"/>
                                <w:color w:val="000000" w:themeColor="text1"/>
                                <w:kern w:val="24"/>
                              </w:rPr>
                              <w:t>mehr „</w:t>
                            </w:r>
                            <w:r w:rsidR="00C745D8">
                              <w:rPr>
                                <w:rFonts w:ascii="Lato" w:hAnsi="Lato" w:cstheme="minorBidi"/>
                                <w:color w:val="000000" w:themeColor="text1"/>
                                <w:kern w:val="24"/>
                              </w:rPr>
                              <w:t xml:space="preserve">Employee </w:t>
                            </w:r>
                            <w:r w:rsidR="00DF37D0">
                              <w:rPr>
                                <w:rFonts w:ascii="Lato" w:hAnsi="Lato" w:cstheme="minorBidi"/>
                                <w:color w:val="000000" w:themeColor="text1"/>
                                <w:kern w:val="24"/>
                              </w:rPr>
                              <w:t>&amp; Customer Experience“ am Ende des Tages.</w:t>
                            </w:r>
                          </w:p>
                        </w:txbxContent>
                      </wps:txbx>
                      <wps:bodyPr wrap="square" lIns="121899" tIns="121899" rIns="121899" bIns="121899">
                        <a:spAutoFit/>
                      </wps:bodyPr>
                    </wps:wsp>
                  </a:graphicData>
                </a:graphic>
              </wp:anchor>
            </w:drawing>
          </mc:Choice>
          <mc:Fallback>
            <w:pict>
              <v:shapetype w14:anchorId="06DCF59F" id="_x0000_t202" coordsize="21600,21600" o:spt="202" path="m,l,21600r21600,l21600,xe">
                <v:stroke joinstyle="miter"/>
                <v:path gradientshapeok="t" o:connecttype="rect"/>
              </v:shapetype>
              <v:shape id="Google Shape;64;p15" o:spid="_x0000_s1026" type="#_x0000_t202" style="position:absolute;margin-left:-12pt;margin-top:-18.75pt;width:770.35pt;height:58.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" filled="f" stroked="f" strokeweight="1pt">
                <v:stroke miterlimit="4"/>
                <v:textbox style="mso-fit-shape-to-text:t" inset="3.38608mm,3.38608mm,3.38608mm,3.38608mm">
                  <w:txbxContent>
                    <w:p w:rsidR="00C745D8" w:rsidRDefault="00C745D8" w:rsidP="007641CC">
                      <w:pPr>
                        <w:pStyle w:val="StandardWeb"/>
                        <w:spacing w:before="0" w:beforeAutospacing="0" w:after="0" w:afterAutospacing="0"/>
                        <w:rPr>
                          <w:rFonts w:ascii="Lato" w:hAnsi="Lato" w:cstheme="minorBidi"/>
                          <w:color w:val="000000" w:themeColor="text1"/>
                          <w:kern w:val="24"/>
                          <w:sz w:val="43"/>
                          <w:szCs w:val="43"/>
                        </w:rPr>
                      </w:pPr>
                      <w:r>
                        <w:rPr>
                          <w:rFonts w:ascii="Lato" w:hAnsi="Lato" w:cstheme="minorBidi"/>
                          <w:color w:val="000000" w:themeColor="text1"/>
                          <w:kern w:val="24"/>
                          <w:sz w:val="43"/>
                          <w:szCs w:val="43"/>
                        </w:rPr>
                        <w:t>Leitfaden</w:t>
                      </w:r>
                    </w:p>
                    <w:p w:rsidR="007641CC" w:rsidRPr="009521B5" w:rsidRDefault="00DF37D0" w:rsidP="007641CC">
                      <w:pPr>
                        <w:pStyle w:val="StandardWeb"/>
                        <w:spacing w:before="0" w:beforeAutospacing="0" w:after="0" w:afterAutospacing="0"/>
                        <w:rPr>
                          <w:rFonts w:ascii="Lato" w:hAnsi="Lato" w:cstheme="minorBidi"/>
                          <w:color w:val="000000" w:themeColor="text1"/>
                          <w:kern w:val="24"/>
                          <w:sz w:val="43"/>
                          <w:szCs w:val="43"/>
                        </w:rPr>
                      </w:pPr>
                      <w:r>
                        <w:rPr>
                          <w:rFonts w:ascii="Lato" w:hAnsi="Lato" w:cstheme="minorBidi"/>
                          <w:color w:val="000000" w:themeColor="text1"/>
                          <w:kern w:val="24"/>
                          <w:sz w:val="43"/>
                          <w:szCs w:val="43"/>
                        </w:rPr>
                        <w:t>Checkliste Kundenorientierte Mitarbeiter</w:t>
                      </w:r>
                    </w:p>
                    <w:p w:rsidR="00DF37D0" w:rsidRPr="00DF37D0" w:rsidRDefault="007641CC" w:rsidP="007641CC">
                      <w:pPr>
                        <w:pStyle w:val="StandardWeb"/>
                        <w:spacing w:before="0" w:beforeAutospacing="0" w:after="0" w:afterAutospacing="0"/>
                        <w:rPr>
                          <w:rFonts w:ascii="Lato" w:hAnsi="Lato" w:cstheme="minorBidi"/>
                          <w:color w:val="000000" w:themeColor="text1"/>
                          <w:kern w:val="24"/>
                        </w:rPr>
                      </w:pPr>
                      <w:r w:rsidRPr="009521B5">
                        <w:rPr>
                          <w:rFonts w:ascii="Lato" w:hAnsi="Lato" w:cstheme="minorBidi"/>
                          <w:color w:val="000000" w:themeColor="text1"/>
                          <w:kern w:val="24"/>
                        </w:rPr>
                        <w:t xml:space="preserve">für </w:t>
                      </w:r>
                      <w:r w:rsidR="00DF37D0">
                        <w:rPr>
                          <w:rFonts w:ascii="Lato" w:hAnsi="Lato" w:cstheme="minorBidi"/>
                          <w:color w:val="000000" w:themeColor="text1"/>
                          <w:kern w:val="24"/>
                        </w:rPr>
                        <w:t>mehr „</w:t>
                      </w:r>
                      <w:r w:rsidR="00C745D8">
                        <w:rPr>
                          <w:rFonts w:ascii="Lato" w:hAnsi="Lato" w:cstheme="minorBidi"/>
                          <w:color w:val="000000" w:themeColor="text1"/>
                          <w:kern w:val="24"/>
                        </w:rPr>
                        <w:t xml:space="preserve">Employee </w:t>
                      </w:r>
                      <w:r w:rsidR="00DF37D0">
                        <w:rPr>
                          <w:rFonts w:ascii="Lato" w:hAnsi="Lato" w:cstheme="minorBidi"/>
                          <w:color w:val="000000" w:themeColor="text1"/>
                          <w:kern w:val="24"/>
                        </w:rPr>
                        <w:t>&amp; Customer Experience“ am Ende des Tages.</w:t>
                      </w:r>
                    </w:p>
                  </w:txbxContent>
                </v:textbox>
              </v:shape>
            </w:pict>
          </mc:Fallback>
        </mc:AlternateContent>
      </w:r>
    </w:p>
    <w:p w:rsidR="009521B5" w:rsidRPr="009521B5" w:rsidRDefault="009521B5" w:rsidP="009521B5"/>
    <w:p w:rsidR="009521B5" w:rsidRPr="009521B5" w:rsidRDefault="009521B5" w:rsidP="009521B5"/>
    <w:p w:rsidR="009521B5" w:rsidRPr="009521B5" w:rsidRDefault="009521B5" w:rsidP="009521B5"/>
    <w:p w:rsidR="00DF37D0" w:rsidRPr="00FC0FE4" w:rsidRDefault="009521B5" w:rsidP="00DF37D0">
      <w:pPr>
        <w:rPr>
          <w:rFonts w:ascii="Lato" w:hAnsi="Lato"/>
          <w:b/>
          <w:sz w:val="24"/>
          <w:szCs w:val="24"/>
        </w:rPr>
      </w:pPr>
      <w:r w:rsidRPr="00FC0FE4">
        <w:rPr>
          <w:rFonts w:ascii="Lato" w:hAnsi="Lato"/>
          <w:b/>
          <w:sz w:val="24"/>
          <w:szCs w:val="24"/>
        </w:rPr>
        <w:t xml:space="preserve">1. </w:t>
      </w:r>
      <w:r w:rsidR="00DF37D0" w:rsidRPr="00FC0FE4">
        <w:rPr>
          <w:rFonts w:ascii="Lato" w:hAnsi="Lato"/>
          <w:b/>
          <w:sz w:val="24"/>
          <w:szCs w:val="24"/>
        </w:rPr>
        <w:t xml:space="preserve">Ziel der Aufgabe: </w:t>
      </w:r>
    </w:p>
    <w:p w:rsidR="00DF37D0" w:rsidRPr="00DF37D0" w:rsidRDefault="00DF37D0" w:rsidP="00DF37D0">
      <w:pPr>
        <w:rPr>
          <w:rFonts w:ascii="Lato" w:hAnsi="Lato"/>
          <w:sz w:val="24"/>
          <w:szCs w:val="24"/>
        </w:rPr>
      </w:pPr>
      <w:r>
        <w:rPr>
          <w:rFonts w:ascii="Lato" w:hAnsi="Lato"/>
          <w:sz w:val="24"/>
          <w:szCs w:val="24"/>
        </w:rPr>
        <w:t>Es geht</w:t>
      </w:r>
      <w:r w:rsidRPr="00DF37D0">
        <w:rPr>
          <w:rFonts w:ascii="Lato" w:hAnsi="Lato"/>
          <w:sz w:val="24"/>
          <w:szCs w:val="24"/>
        </w:rPr>
        <w:t xml:space="preserve"> </w:t>
      </w:r>
      <w:r w:rsidR="004F62B8">
        <w:rPr>
          <w:rFonts w:ascii="Lato" w:hAnsi="Lato"/>
          <w:sz w:val="24"/>
          <w:szCs w:val="24"/>
        </w:rPr>
        <w:t xml:space="preserve">zunächst </w:t>
      </w:r>
      <w:r w:rsidRPr="00DF37D0">
        <w:rPr>
          <w:rFonts w:ascii="Lato" w:hAnsi="Lato"/>
          <w:sz w:val="24"/>
          <w:szCs w:val="24"/>
        </w:rPr>
        <w:t>darum, den nicht direkt "greifbaren Begriff" des kundenorientierten Mitar</w:t>
      </w:r>
      <w:r w:rsidR="004F62B8">
        <w:rPr>
          <w:rFonts w:ascii="Lato" w:hAnsi="Lato"/>
          <w:sz w:val="24"/>
          <w:szCs w:val="24"/>
        </w:rPr>
        <w:t>beiters über klare Definitionen und Eigenschafts-</w:t>
      </w:r>
      <w:r w:rsidRPr="00DF37D0">
        <w:rPr>
          <w:rFonts w:ascii="Lato" w:hAnsi="Lato"/>
          <w:sz w:val="24"/>
          <w:szCs w:val="24"/>
        </w:rPr>
        <w:t>Kategorien zu konkretisieren und zu erklären.</w:t>
      </w:r>
    </w:p>
    <w:p w:rsidR="00DF37D0" w:rsidRDefault="00DF37D0" w:rsidP="00DF37D0">
      <w:pPr>
        <w:rPr>
          <w:rFonts w:ascii="Lato" w:hAnsi="Lato"/>
          <w:sz w:val="24"/>
          <w:szCs w:val="24"/>
        </w:rPr>
      </w:pPr>
      <w:r w:rsidRPr="00DF37D0">
        <w:rPr>
          <w:rFonts w:ascii="Lato" w:hAnsi="Lato"/>
          <w:sz w:val="24"/>
          <w:szCs w:val="24"/>
        </w:rPr>
        <w:t>Anschließend sollen Ihre im Unternehmen vorhandenen Bereiche/Rollen, die häufigen Kontakt mit Kunden haben und dementsprechend kundenorientiert aufgestellt sein sollen/müssen auf den aktuellen "Grad der Kundenorientierung" hin betrachtet werden. Welche Erkenntnisse und Maßnahmen lassen sich daraufhin ableiten bzw. sind weiter anzugehen?</w:t>
      </w:r>
    </w:p>
    <w:p w:rsidR="00DF37D0" w:rsidRDefault="00DF37D0" w:rsidP="00DF37D0">
      <w:pPr>
        <w:rPr>
          <w:rFonts w:ascii="Lato" w:hAnsi="Lato"/>
          <w:sz w:val="24"/>
          <w:szCs w:val="24"/>
        </w:rPr>
      </w:pPr>
      <w:r>
        <w:rPr>
          <w:rFonts w:ascii="Lato" w:hAnsi="Lato"/>
          <w:sz w:val="24"/>
          <w:szCs w:val="24"/>
        </w:rPr>
        <w:t xml:space="preserve">Was können Sie in Ihrem Unternehmen dafür tun, dass </w:t>
      </w:r>
      <w:r w:rsidR="00DC5880">
        <w:rPr>
          <w:rFonts w:ascii="Lato" w:hAnsi="Lato"/>
          <w:sz w:val="24"/>
          <w:szCs w:val="24"/>
        </w:rPr>
        <w:t xml:space="preserve">Ihre Mitarbeiter kundenorientiert denken und handeln können und wollen? Bedarf es zunächst einer gewissen Portion Mitarbeiterorientierung und Mitarbeiterbegeisterung, um das Ziel der Kundenorientierung und Kundenbegeisterung erreichen zu können? </w:t>
      </w:r>
      <w:r>
        <w:rPr>
          <w:rFonts w:ascii="Lato" w:hAnsi="Lato"/>
          <w:sz w:val="24"/>
          <w:szCs w:val="24"/>
        </w:rPr>
        <w:t xml:space="preserve"> </w:t>
      </w:r>
      <w:r w:rsidR="00DC5880">
        <w:rPr>
          <w:rFonts w:ascii="Lato" w:hAnsi="Lato"/>
          <w:sz w:val="24"/>
          <w:szCs w:val="24"/>
        </w:rPr>
        <w:br/>
        <w:t>Die Checkliste stößt sicher die ein oder andere Diskussion an, soll inspirieren und „bewegen“.</w:t>
      </w:r>
    </w:p>
    <w:p w:rsidR="00DF37D0" w:rsidRPr="00DF37D0" w:rsidRDefault="00DF37D0" w:rsidP="00DF37D0">
      <w:pPr>
        <w:rPr>
          <w:rFonts w:ascii="Lato" w:hAnsi="Lato"/>
          <w:sz w:val="24"/>
          <w:szCs w:val="24"/>
        </w:rPr>
      </w:pPr>
    </w:p>
    <w:p w:rsidR="00DF37D0" w:rsidRDefault="00FC0FE4" w:rsidP="00DF37D0">
      <w:pPr>
        <w:rPr>
          <w:rFonts w:ascii="Lato" w:hAnsi="Lato"/>
          <w:sz w:val="24"/>
          <w:szCs w:val="24"/>
        </w:rPr>
      </w:pPr>
      <w:r w:rsidRPr="00FC0FE4">
        <w:rPr>
          <w:rFonts w:ascii="Lato" w:hAnsi="Lato"/>
          <w:b/>
          <w:sz w:val="24"/>
          <w:szCs w:val="24"/>
        </w:rPr>
        <w:t xml:space="preserve">2. </w:t>
      </w:r>
      <w:r w:rsidR="00DF37D0" w:rsidRPr="00FC0FE4">
        <w:rPr>
          <w:rFonts w:ascii="Lato" w:hAnsi="Lato"/>
          <w:b/>
          <w:sz w:val="24"/>
          <w:szCs w:val="24"/>
        </w:rPr>
        <w:t>Vorgehensweise</w:t>
      </w:r>
      <w:r w:rsidRPr="00FC0FE4">
        <w:rPr>
          <w:rFonts w:ascii="Lato" w:hAnsi="Lato"/>
          <w:b/>
          <w:sz w:val="24"/>
          <w:szCs w:val="24"/>
        </w:rPr>
        <w:t xml:space="preserve"> für einen internen Workshop</w:t>
      </w:r>
      <w:r w:rsidR="004F62B8">
        <w:rPr>
          <w:rFonts w:ascii="Lato" w:hAnsi="Lato"/>
          <w:b/>
          <w:sz w:val="24"/>
          <w:szCs w:val="24"/>
        </w:rPr>
        <w:t>, auf Basis der „Checkliste“ (Excel-Datei)</w:t>
      </w:r>
      <w:r w:rsidR="00DF37D0" w:rsidRPr="00FC0FE4">
        <w:rPr>
          <w:rFonts w:ascii="Lato" w:hAnsi="Lato"/>
          <w:b/>
          <w:sz w:val="24"/>
          <w:szCs w:val="24"/>
        </w:rPr>
        <w:t xml:space="preserve">: </w:t>
      </w:r>
      <w:r w:rsidR="004F62B8">
        <w:rPr>
          <w:rFonts w:ascii="Lato" w:hAnsi="Lato"/>
          <w:b/>
          <w:sz w:val="24"/>
          <w:szCs w:val="24"/>
        </w:rPr>
        <w:br/>
      </w:r>
      <w:r w:rsidRPr="00FC0FE4">
        <w:rPr>
          <w:rFonts w:ascii="Lato" w:hAnsi="Lato"/>
          <w:b/>
          <w:sz w:val="24"/>
          <w:szCs w:val="24"/>
        </w:rPr>
        <w:br/>
      </w:r>
      <w:r w:rsidR="00DC5880">
        <w:rPr>
          <w:rFonts w:ascii="Lato" w:hAnsi="Lato"/>
          <w:sz w:val="24"/>
          <w:szCs w:val="24"/>
        </w:rPr>
        <w:t>A.</w:t>
      </w:r>
      <w:r w:rsidR="00DC5880">
        <w:rPr>
          <w:rFonts w:ascii="Lato" w:hAnsi="Lato"/>
          <w:sz w:val="24"/>
          <w:szCs w:val="24"/>
        </w:rPr>
        <w:tab/>
        <w:t>Laden Sie 3-6 Personen zum Workshop ein, vorrangig Abteilungs-</w:t>
      </w:r>
      <w:r w:rsidR="00DC5880">
        <w:rPr>
          <w:rFonts w:ascii="Lato" w:hAnsi="Lato"/>
          <w:sz w:val="24"/>
          <w:szCs w:val="24"/>
        </w:rPr>
        <w:br/>
        <w:t xml:space="preserve"> </w:t>
      </w:r>
      <w:r w:rsidR="00DC5880">
        <w:rPr>
          <w:rFonts w:ascii="Lato" w:hAnsi="Lato"/>
          <w:sz w:val="24"/>
          <w:szCs w:val="24"/>
        </w:rPr>
        <w:tab/>
        <w:t>Verantwortliche mit je 1</w:t>
      </w:r>
      <w:r w:rsidR="004F62B8">
        <w:rPr>
          <w:rFonts w:ascii="Lato" w:hAnsi="Lato"/>
          <w:sz w:val="24"/>
          <w:szCs w:val="24"/>
        </w:rPr>
        <w:t>-2</w:t>
      </w:r>
      <w:r w:rsidR="00DC5880">
        <w:rPr>
          <w:rFonts w:ascii="Lato" w:hAnsi="Lato"/>
          <w:sz w:val="24"/>
          <w:szCs w:val="24"/>
        </w:rPr>
        <w:t xml:space="preserve"> Mitarbeiter. </w:t>
      </w:r>
      <w:r w:rsidR="00DC5880">
        <w:rPr>
          <w:rFonts w:ascii="Lato" w:hAnsi="Lato"/>
          <w:sz w:val="24"/>
          <w:szCs w:val="24"/>
        </w:rPr>
        <w:br/>
      </w:r>
      <w:r w:rsidR="00DC5880">
        <w:rPr>
          <w:rFonts w:ascii="Lato" w:hAnsi="Lato"/>
          <w:sz w:val="24"/>
          <w:szCs w:val="24"/>
        </w:rPr>
        <w:br/>
        <w:t xml:space="preserve">B. </w:t>
      </w:r>
      <w:r w:rsidR="00DC5880">
        <w:rPr>
          <w:rFonts w:ascii="Lato" w:hAnsi="Lato"/>
          <w:sz w:val="24"/>
          <w:szCs w:val="24"/>
        </w:rPr>
        <w:tab/>
      </w:r>
      <w:r w:rsidR="004F62B8">
        <w:rPr>
          <w:rFonts w:ascii="Lato" w:hAnsi="Lato"/>
          <w:sz w:val="24"/>
          <w:szCs w:val="24"/>
        </w:rPr>
        <w:t xml:space="preserve">Planen Sie </w:t>
      </w:r>
      <w:r w:rsidR="00DC5880">
        <w:rPr>
          <w:rFonts w:ascii="Lato" w:hAnsi="Lato"/>
          <w:sz w:val="24"/>
          <w:szCs w:val="24"/>
        </w:rPr>
        <w:t xml:space="preserve"> ca. 4h</w:t>
      </w:r>
      <w:r w:rsidR="004F62B8">
        <w:rPr>
          <w:rFonts w:ascii="Lato" w:hAnsi="Lato"/>
          <w:sz w:val="24"/>
          <w:szCs w:val="24"/>
        </w:rPr>
        <w:t xml:space="preserve"> ein</w:t>
      </w:r>
      <w:r w:rsidR="00DC5880">
        <w:rPr>
          <w:rFonts w:ascii="Lato" w:hAnsi="Lato"/>
          <w:sz w:val="24"/>
          <w:szCs w:val="24"/>
        </w:rPr>
        <w:t xml:space="preserve">, damit genügend Zeit vorhanden ist für Diskussion und </w:t>
      </w:r>
      <w:r w:rsidR="004F62B8">
        <w:rPr>
          <w:rFonts w:ascii="Lato" w:hAnsi="Lato"/>
          <w:sz w:val="24"/>
          <w:szCs w:val="24"/>
        </w:rPr>
        <w:br/>
        <w:t xml:space="preserve"> </w:t>
      </w:r>
      <w:r w:rsidR="004F62B8">
        <w:rPr>
          <w:rFonts w:ascii="Lato" w:hAnsi="Lato"/>
          <w:sz w:val="24"/>
          <w:szCs w:val="24"/>
        </w:rPr>
        <w:tab/>
      </w:r>
      <w:r w:rsidR="00DC5880">
        <w:rPr>
          <w:rFonts w:ascii="Lato" w:hAnsi="Lato"/>
          <w:sz w:val="24"/>
          <w:szCs w:val="24"/>
        </w:rPr>
        <w:t>Ideen.</w:t>
      </w:r>
      <w:r w:rsidR="00DC5880">
        <w:rPr>
          <w:rFonts w:ascii="Lato" w:hAnsi="Lato"/>
          <w:sz w:val="24"/>
          <w:szCs w:val="24"/>
        </w:rPr>
        <w:br/>
      </w:r>
      <w:r w:rsidR="00DC5880">
        <w:rPr>
          <w:rFonts w:ascii="Lato" w:hAnsi="Lato"/>
          <w:sz w:val="24"/>
          <w:szCs w:val="24"/>
        </w:rPr>
        <w:br/>
        <w:t xml:space="preserve">C. </w:t>
      </w:r>
      <w:r w:rsidR="00DC5880">
        <w:rPr>
          <w:rFonts w:ascii="Lato" w:hAnsi="Lato"/>
          <w:sz w:val="24"/>
          <w:szCs w:val="24"/>
        </w:rPr>
        <w:tab/>
      </w:r>
      <w:r w:rsidR="004F62B8">
        <w:rPr>
          <w:rFonts w:ascii="Lato" w:hAnsi="Lato"/>
          <w:sz w:val="24"/>
          <w:szCs w:val="24"/>
        </w:rPr>
        <w:t>S</w:t>
      </w:r>
      <w:r w:rsidR="00DC5880">
        <w:rPr>
          <w:rFonts w:ascii="Lato" w:hAnsi="Lato"/>
          <w:sz w:val="24"/>
          <w:szCs w:val="24"/>
        </w:rPr>
        <w:t>chicken Sie</w:t>
      </w:r>
      <w:r w:rsidR="004F62B8">
        <w:rPr>
          <w:rFonts w:ascii="Lato" w:hAnsi="Lato"/>
          <w:sz w:val="24"/>
          <w:szCs w:val="24"/>
        </w:rPr>
        <w:t xml:space="preserve"> ggf.</w:t>
      </w:r>
      <w:r w:rsidR="00DC5880">
        <w:rPr>
          <w:rFonts w:ascii="Lato" w:hAnsi="Lato"/>
          <w:sz w:val="24"/>
          <w:szCs w:val="24"/>
        </w:rPr>
        <w:t xml:space="preserve"> die Vorlage bereits im Vorfeld an die Teilnehm</w:t>
      </w:r>
      <w:r w:rsidR="004F62B8">
        <w:rPr>
          <w:rFonts w:ascii="Lato" w:hAnsi="Lato"/>
          <w:sz w:val="24"/>
          <w:szCs w:val="24"/>
        </w:rPr>
        <w:t xml:space="preserve">er und bitten </w:t>
      </w:r>
      <w:r w:rsidR="004F62B8">
        <w:rPr>
          <w:rFonts w:ascii="Lato" w:hAnsi="Lato"/>
          <w:sz w:val="24"/>
          <w:szCs w:val="24"/>
        </w:rPr>
        <w:br/>
        <w:t xml:space="preserve"> </w:t>
      </w:r>
      <w:r w:rsidR="004F62B8">
        <w:rPr>
          <w:rFonts w:ascii="Lato" w:hAnsi="Lato"/>
          <w:sz w:val="24"/>
          <w:szCs w:val="24"/>
        </w:rPr>
        <w:tab/>
        <w:t>darum, dass sie</w:t>
      </w:r>
      <w:r w:rsidR="00DC5880">
        <w:rPr>
          <w:rFonts w:ascii="Lato" w:hAnsi="Lato"/>
          <w:sz w:val="24"/>
          <w:szCs w:val="24"/>
        </w:rPr>
        <w:t xml:space="preserve"> sich mit den dort vor</w:t>
      </w:r>
      <w:r w:rsidR="004F62B8">
        <w:rPr>
          <w:rFonts w:ascii="Lato" w:hAnsi="Lato"/>
          <w:sz w:val="24"/>
          <w:szCs w:val="24"/>
        </w:rPr>
        <w:t>gestellten Eigenschaften</w:t>
      </w:r>
      <w:r w:rsidR="00DC5880">
        <w:rPr>
          <w:rFonts w:ascii="Lato" w:hAnsi="Lato"/>
          <w:sz w:val="24"/>
          <w:szCs w:val="24"/>
        </w:rPr>
        <w:t xml:space="preserve"> vertraut </w:t>
      </w:r>
      <w:r w:rsidR="00DC5880">
        <w:rPr>
          <w:rFonts w:ascii="Lato" w:hAnsi="Lato"/>
          <w:sz w:val="24"/>
          <w:szCs w:val="24"/>
        </w:rPr>
        <w:br/>
        <w:t xml:space="preserve"> </w:t>
      </w:r>
      <w:r w:rsidR="00DC5880">
        <w:rPr>
          <w:rFonts w:ascii="Lato" w:hAnsi="Lato"/>
          <w:sz w:val="24"/>
          <w:szCs w:val="24"/>
        </w:rPr>
        <w:tab/>
        <w:t xml:space="preserve">gemacht hat. </w:t>
      </w:r>
    </w:p>
    <w:p w:rsidR="00DC5880" w:rsidRDefault="00DC5880" w:rsidP="00DF37D0">
      <w:pPr>
        <w:rPr>
          <w:rFonts w:ascii="Lato" w:hAnsi="Lato"/>
          <w:sz w:val="24"/>
          <w:szCs w:val="24"/>
        </w:rPr>
      </w:pPr>
      <w:r>
        <w:rPr>
          <w:rFonts w:ascii="Lato" w:hAnsi="Lato"/>
          <w:sz w:val="24"/>
          <w:szCs w:val="24"/>
        </w:rPr>
        <w:t xml:space="preserve">D. </w:t>
      </w:r>
      <w:r>
        <w:rPr>
          <w:rFonts w:ascii="Lato" w:hAnsi="Lato"/>
          <w:sz w:val="24"/>
          <w:szCs w:val="24"/>
        </w:rPr>
        <w:tab/>
        <w:t xml:space="preserve">Erläutern Sie genau, was das Ziel des Workshops ist und warum Sie diese </w:t>
      </w:r>
      <w:r>
        <w:rPr>
          <w:rFonts w:ascii="Lato" w:hAnsi="Lato"/>
          <w:sz w:val="24"/>
          <w:szCs w:val="24"/>
        </w:rPr>
        <w:br/>
        <w:t xml:space="preserve">   </w:t>
      </w:r>
      <w:r>
        <w:rPr>
          <w:rFonts w:ascii="Lato" w:hAnsi="Lato"/>
          <w:sz w:val="24"/>
          <w:szCs w:val="24"/>
        </w:rPr>
        <w:tab/>
        <w:t xml:space="preserve">Checkliste nutzen. Es geht hier nicht um Mitarbeiterkontrolle oder –bewertung. </w:t>
      </w:r>
      <w:r>
        <w:rPr>
          <w:rFonts w:ascii="Lato" w:hAnsi="Lato"/>
          <w:sz w:val="24"/>
          <w:szCs w:val="24"/>
        </w:rPr>
        <w:br/>
        <w:t xml:space="preserve"> </w:t>
      </w:r>
      <w:r>
        <w:rPr>
          <w:rFonts w:ascii="Lato" w:hAnsi="Lato"/>
          <w:sz w:val="24"/>
          <w:szCs w:val="24"/>
        </w:rPr>
        <w:tab/>
        <w:t xml:space="preserve">Vielmehr sollen über die Beschäftigung mit dem Thema Chancen sichtbar </w:t>
      </w:r>
      <w:r>
        <w:rPr>
          <w:rFonts w:ascii="Lato" w:hAnsi="Lato"/>
          <w:sz w:val="24"/>
          <w:szCs w:val="24"/>
        </w:rPr>
        <w:br/>
        <w:t xml:space="preserve"> </w:t>
      </w:r>
      <w:r>
        <w:rPr>
          <w:rFonts w:ascii="Lato" w:hAnsi="Lato"/>
          <w:sz w:val="24"/>
          <w:szCs w:val="24"/>
        </w:rPr>
        <w:tab/>
        <w:t>werden</w:t>
      </w:r>
      <w:r w:rsidR="004F62B8">
        <w:rPr>
          <w:rFonts w:ascii="Lato" w:hAnsi="Lato"/>
          <w:sz w:val="24"/>
          <w:szCs w:val="24"/>
        </w:rPr>
        <w:t>, wie und wo Mitarbeiter- als auch</w:t>
      </w:r>
      <w:r>
        <w:rPr>
          <w:rFonts w:ascii="Lato" w:hAnsi="Lato"/>
          <w:sz w:val="24"/>
          <w:szCs w:val="24"/>
        </w:rPr>
        <w:t xml:space="preserve"> Kundenorientierung stärker benötigt, </w:t>
      </w:r>
      <w:r>
        <w:rPr>
          <w:rFonts w:ascii="Lato" w:hAnsi="Lato"/>
          <w:sz w:val="24"/>
          <w:szCs w:val="24"/>
        </w:rPr>
        <w:br/>
        <w:t xml:space="preserve"> </w:t>
      </w:r>
      <w:r>
        <w:rPr>
          <w:rFonts w:ascii="Lato" w:hAnsi="Lato"/>
          <w:sz w:val="24"/>
          <w:szCs w:val="24"/>
        </w:rPr>
        <w:tab/>
        <w:t>eingefordert und gefördert werden muss.</w:t>
      </w:r>
    </w:p>
    <w:p w:rsidR="00DC5880" w:rsidRDefault="00DC5880" w:rsidP="00DF37D0">
      <w:pPr>
        <w:rPr>
          <w:rFonts w:ascii="Lato" w:hAnsi="Lato"/>
          <w:sz w:val="24"/>
          <w:szCs w:val="24"/>
        </w:rPr>
      </w:pPr>
      <w:r>
        <w:rPr>
          <w:rFonts w:ascii="Lato" w:hAnsi="Lato"/>
          <w:sz w:val="24"/>
          <w:szCs w:val="24"/>
        </w:rPr>
        <w:t xml:space="preserve">E. </w:t>
      </w:r>
      <w:r>
        <w:rPr>
          <w:rFonts w:ascii="Lato" w:hAnsi="Lato"/>
          <w:sz w:val="24"/>
          <w:szCs w:val="24"/>
        </w:rPr>
        <w:tab/>
        <w:t>Führen Sie schrittweise durch die nachfolgend geannten Bearbeitungspunkte:</w:t>
      </w:r>
      <w:r w:rsidR="004F62B8">
        <w:rPr>
          <w:rFonts w:ascii="Lato" w:hAnsi="Lato"/>
          <w:sz w:val="24"/>
          <w:szCs w:val="24"/>
        </w:rPr>
        <w:br/>
      </w:r>
    </w:p>
    <w:p w:rsidR="004F62B8" w:rsidRPr="00FC0FE4" w:rsidRDefault="004F62B8" w:rsidP="004F62B8">
      <w:pPr>
        <w:rPr>
          <w:rFonts w:ascii="Lato" w:hAnsi="Lato"/>
          <w:b/>
          <w:sz w:val="24"/>
          <w:szCs w:val="24"/>
        </w:rPr>
      </w:pPr>
      <w:r w:rsidRPr="00DF37D0">
        <w:rPr>
          <w:rFonts w:ascii="Lato" w:hAnsi="Lato"/>
          <w:sz w:val="24"/>
          <w:szCs w:val="24"/>
        </w:rPr>
        <w:lastRenderedPageBreak/>
        <w:t>Hinweis:  Von Ihnen zu bearbeiten sind ausschließlich die gelb markierten Spalten. Wi</w:t>
      </w:r>
      <w:r>
        <w:rPr>
          <w:rFonts w:ascii="Lato" w:hAnsi="Lato"/>
          <w:sz w:val="24"/>
          <w:szCs w:val="24"/>
        </w:rPr>
        <w:t>r leiten Sie systematisch über die entsprechende</w:t>
      </w:r>
      <w:r w:rsidRPr="00DF37D0">
        <w:rPr>
          <w:rFonts w:ascii="Lato" w:hAnsi="Lato"/>
          <w:sz w:val="24"/>
          <w:szCs w:val="24"/>
        </w:rPr>
        <w:t xml:space="preserve"> Aufgabenstellungen zu den Ergebnissen.</w:t>
      </w:r>
    </w:p>
    <w:p w:rsidR="004F62B8" w:rsidRPr="00DF37D0" w:rsidRDefault="004F62B8" w:rsidP="00DF37D0">
      <w:pPr>
        <w:rPr>
          <w:rFonts w:ascii="Lato" w:hAnsi="Lato"/>
          <w:sz w:val="24"/>
          <w:szCs w:val="24"/>
        </w:rPr>
      </w:pPr>
    </w:p>
    <w:p w:rsidR="00FC0FE4" w:rsidRPr="00FC0FE4" w:rsidRDefault="00DF37D0" w:rsidP="00DC5880">
      <w:pPr>
        <w:pStyle w:val="Listenabsatz"/>
        <w:numPr>
          <w:ilvl w:val="0"/>
          <w:numId w:val="4"/>
        </w:numPr>
        <w:ind w:left="1134" w:hanging="426"/>
        <w:rPr>
          <w:rFonts w:ascii="Lato" w:hAnsi="Lato"/>
          <w:sz w:val="24"/>
          <w:szCs w:val="24"/>
        </w:rPr>
      </w:pPr>
      <w:r w:rsidRPr="00FC0FE4">
        <w:rPr>
          <w:rFonts w:ascii="Lato" w:hAnsi="Lato"/>
          <w:sz w:val="24"/>
          <w:szCs w:val="24"/>
        </w:rPr>
        <w:t>Benennen Sie die Bereiche in Ihrem Unternehmen, die Sie über diese Checkliste unter die Lupe nehmen möchten (</w:t>
      </w:r>
      <w:r w:rsidR="00FC0FE4" w:rsidRPr="00FC0FE4">
        <w:rPr>
          <w:rFonts w:ascii="Lato" w:hAnsi="Lato"/>
          <w:sz w:val="24"/>
          <w:szCs w:val="24"/>
        </w:rPr>
        <w:t>Zeile 13 I-S).</w:t>
      </w:r>
      <w:r w:rsidR="00FC0FE4">
        <w:rPr>
          <w:rFonts w:ascii="Lato" w:hAnsi="Lato"/>
          <w:sz w:val="24"/>
          <w:szCs w:val="24"/>
        </w:rPr>
        <w:br/>
      </w:r>
    </w:p>
    <w:p w:rsidR="00DF37D0" w:rsidRPr="00FC0FE4" w:rsidRDefault="00DF37D0" w:rsidP="00DC5880">
      <w:pPr>
        <w:pStyle w:val="Listenabsatz"/>
        <w:numPr>
          <w:ilvl w:val="0"/>
          <w:numId w:val="4"/>
        </w:numPr>
        <w:ind w:left="1134" w:hanging="426"/>
        <w:rPr>
          <w:rFonts w:ascii="Lato" w:hAnsi="Lato"/>
          <w:sz w:val="24"/>
          <w:szCs w:val="24"/>
        </w:rPr>
      </w:pPr>
      <w:r w:rsidRPr="00FC0FE4">
        <w:rPr>
          <w:rFonts w:ascii="Lato" w:hAnsi="Lato"/>
          <w:sz w:val="24"/>
          <w:szCs w:val="24"/>
        </w:rPr>
        <w:t>Kommen Sie nach "Rollen" zusammen. Nehmen Sie sich Zeit, um die beschriebenen Kundenbedürfnisse in Spalte C für die Positionen 1-1</w:t>
      </w:r>
      <w:r w:rsidR="00FC0FE4" w:rsidRPr="00FC0FE4">
        <w:rPr>
          <w:rFonts w:ascii="Lato" w:hAnsi="Lato"/>
          <w:sz w:val="24"/>
          <w:szCs w:val="24"/>
        </w:rPr>
        <w:t>3</w:t>
      </w:r>
      <w:r w:rsidRPr="00FC0FE4">
        <w:rPr>
          <w:rFonts w:ascii="Lato" w:hAnsi="Lato"/>
          <w:sz w:val="24"/>
          <w:szCs w:val="24"/>
        </w:rPr>
        <w:t xml:space="preserve"> durchzulesen. </w:t>
      </w:r>
      <w:r w:rsidR="00FC0FE4">
        <w:rPr>
          <w:rFonts w:ascii="Lato" w:hAnsi="Lato"/>
          <w:sz w:val="24"/>
          <w:szCs w:val="24"/>
        </w:rPr>
        <w:br/>
      </w:r>
    </w:p>
    <w:p w:rsidR="00932072" w:rsidRPr="00FC0FE4" w:rsidRDefault="00DF37D0" w:rsidP="00DC5880">
      <w:pPr>
        <w:pStyle w:val="Listenabsatz"/>
        <w:numPr>
          <w:ilvl w:val="0"/>
          <w:numId w:val="4"/>
        </w:numPr>
        <w:ind w:left="1134" w:hanging="426"/>
        <w:rPr>
          <w:rFonts w:ascii="Lato" w:hAnsi="Lato"/>
          <w:sz w:val="24"/>
          <w:szCs w:val="24"/>
        </w:rPr>
      </w:pPr>
      <w:r w:rsidRPr="00FC0FE4">
        <w:rPr>
          <w:rFonts w:ascii="Lato" w:hAnsi="Lato"/>
          <w:sz w:val="24"/>
          <w:szCs w:val="24"/>
        </w:rPr>
        <w:t>Nehmen Sie Spalte E und G jeweils als "Ableitung/Zusammenfassung" hinzu.</w:t>
      </w:r>
      <w:r w:rsidR="00FC0FE4">
        <w:rPr>
          <w:rFonts w:ascii="Lato" w:hAnsi="Lato"/>
          <w:sz w:val="24"/>
          <w:szCs w:val="24"/>
        </w:rPr>
        <w:br/>
      </w:r>
    </w:p>
    <w:p w:rsidR="00932072" w:rsidRPr="00FC0FE4" w:rsidRDefault="00DF37D0" w:rsidP="00DC5880">
      <w:pPr>
        <w:pStyle w:val="Listenabsatz"/>
        <w:numPr>
          <w:ilvl w:val="0"/>
          <w:numId w:val="4"/>
        </w:numPr>
        <w:ind w:left="1134" w:hanging="426"/>
        <w:rPr>
          <w:rFonts w:ascii="Lato" w:hAnsi="Lato"/>
          <w:sz w:val="24"/>
          <w:szCs w:val="24"/>
        </w:rPr>
      </w:pPr>
      <w:r w:rsidRPr="00FC0FE4">
        <w:rPr>
          <w:rFonts w:ascii="Lato" w:hAnsi="Lato"/>
          <w:sz w:val="24"/>
          <w:szCs w:val="24"/>
        </w:rPr>
        <w:t>Einigen Sie sich als Gruppe, wie relevant diese Eigenschaft für die jeweilige Mitarbeiterrolle (AD, ID, PM, ...) ist. Nutzen Sie dafür den Auswahlkatalog und die Skala von 1-10 (1 = unrelevant; 10 = sehr relevant).</w:t>
      </w:r>
      <w:r w:rsidR="00FC0FE4">
        <w:rPr>
          <w:rFonts w:ascii="Lato" w:hAnsi="Lato"/>
          <w:sz w:val="24"/>
          <w:szCs w:val="24"/>
        </w:rPr>
        <w:br/>
      </w:r>
    </w:p>
    <w:p w:rsidR="00932072" w:rsidRPr="00FC0FE4" w:rsidRDefault="00DF37D0" w:rsidP="00DC5880">
      <w:pPr>
        <w:pStyle w:val="Listenabsatz"/>
        <w:numPr>
          <w:ilvl w:val="0"/>
          <w:numId w:val="4"/>
        </w:numPr>
        <w:ind w:left="1134" w:hanging="426"/>
        <w:rPr>
          <w:rFonts w:ascii="Lato" w:hAnsi="Lato"/>
          <w:sz w:val="24"/>
          <w:szCs w:val="24"/>
        </w:rPr>
      </w:pPr>
      <w:r w:rsidRPr="00FC0FE4">
        <w:rPr>
          <w:rFonts w:ascii="Lato" w:hAnsi="Lato"/>
          <w:sz w:val="24"/>
          <w:szCs w:val="24"/>
        </w:rPr>
        <w:t xml:space="preserve">Bewerten Sie parallel dazu den aktuellen Erfüllungsgrad der Eigenschaft innerhalb Ihres Bereiches, d.h. was  glauben Sie, wie stark/schwach Ihr Bereich hier schon performt (1= wenig ausgeprägt/schwach; 10 = stark ausgeprägt/stark) </w:t>
      </w:r>
      <w:r w:rsidR="00932072" w:rsidRPr="00FC0FE4">
        <w:rPr>
          <w:rFonts w:ascii="Lato" w:hAnsi="Lato"/>
          <w:sz w:val="24"/>
          <w:szCs w:val="24"/>
        </w:rPr>
        <w:br/>
      </w:r>
      <w:r w:rsidRPr="00FC0FE4">
        <w:rPr>
          <w:rFonts w:ascii="Lato" w:hAnsi="Lato"/>
          <w:sz w:val="24"/>
          <w:szCs w:val="24"/>
        </w:rPr>
        <w:t>Seien Sie kritisch und ehrlich.</w:t>
      </w:r>
      <w:r w:rsidR="000253B1">
        <w:rPr>
          <w:rFonts w:ascii="Lato" w:hAnsi="Lato"/>
          <w:sz w:val="24"/>
          <w:szCs w:val="24"/>
        </w:rPr>
        <w:br/>
      </w:r>
    </w:p>
    <w:p w:rsidR="00FC0FE4" w:rsidRDefault="00DF37D0" w:rsidP="00DC5880">
      <w:pPr>
        <w:pStyle w:val="Listenabsatz"/>
        <w:numPr>
          <w:ilvl w:val="0"/>
          <w:numId w:val="4"/>
        </w:numPr>
        <w:ind w:left="1134" w:hanging="426"/>
        <w:rPr>
          <w:rFonts w:ascii="Lato" w:hAnsi="Lato"/>
          <w:sz w:val="24"/>
          <w:szCs w:val="24"/>
        </w:rPr>
      </w:pPr>
      <w:r w:rsidRPr="00FC0FE4">
        <w:rPr>
          <w:rFonts w:ascii="Lato" w:hAnsi="Lato"/>
          <w:sz w:val="24"/>
          <w:szCs w:val="24"/>
        </w:rPr>
        <w:t>Stellen Sie Ihr Ergebnis den anderen Gruppen vor und begründen Sie kurz. Beginnen Sie mit den Eigentschaften, die aus Ihrer Sicht am relevantesten sind.</w:t>
      </w:r>
    </w:p>
    <w:p w:rsidR="00FC0FE4" w:rsidRDefault="00FC0FE4" w:rsidP="00DC5880">
      <w:pPr>
        <w:pStyle w:val="Listenabsatz"/>
        <w:ind w:left="1134"/>
        <w:rPr>
          <w:rFonts w:ascii="Lato" w:hAnsi="Lato"/>
          <w:sz w:val="24"/>
          <w:szCs w:val="24"/>
        </w:rPr>
      </w:pPr>
    </w:p>
    <w:p w:rsidR="009C7C91" w:rsidRDefault="00DF37D0" w:rsidP="009C7C91">
      <w:pPr>
        <w:pStyle w:val="Listenabsatz"/>
        <w:numPr>
          <w:ilvl w:val="0"/>
          <w:numId w:val="4"/>
        </w:numPr>
        <w:ind w:left="1134" w:hanging="426"/>
        <w:rPr>
          <w:rFonts w:ascii="Lato" w:hAnsi="Lato"/>
          <w:sz w:val="24"/>
          <w:szCs w:val="24"/>
        </w:rPr>
      </w:pPr>
      <w:r w:rsidRPr="00FC0FE4">
        <w:rPr>
          <w:rFonts w:ascii="Lato" w:hAnsi="Lato"/>
          <w:sz w:val="24"/>
          <w:szCs w:val="24"/>
        </w:rPr>
        <w:t>Nehmen Sie sich die Top 3 Eigenschaften zur Hand mit der höchsten Relevanz. Überlegen Sie zunächst jeder für sich allein, ob hier Handlungsbedarf besteht und welche Ideen Sie haben, hier kleinere oder größere Maßnahmen einzuleiten. (Wie können Fähigkeiten der Mitarbeiter gefördert und erweitert werden? Welchen Rahmen benötigen Sie ggf. von Seiten des Unternehmens, um hier kundenorientierter agieren zu können?...)</w:t>
      </w:r>
      <w:r w:rsidR="00BD6F1D">
        <w:rPr>
          <w:rFonts w:ascii="Lato" w:hAnsi="Lato"/>
          <w:sz w:val="24"/>
          <w:szCs w:val="24"/>
        </w:rPr>
        <w:br/>
        <w:t>Halten Sie Ihre Ideen in Spalte U fest.</w:t>
      </w:r>
      <w:r w:rsidR="009C7C91">
        <w:rPr>
          <w:rFonts w:ascii="Lato" w:hAnsi="Lato"/>
          <w:sz w:val="24"/>
          <w:szCs w:val="24"/>
        </w:rPr>
        <w:br/>
      </w:r>
    </w:p>
    <w:p w:rsidR="009C7C91" w:rsidRPr="009C7C91" w:rsidRDefault="009C7C91" w:rsidP="009C7C91">
      <w:pPr>
        <w:pStyle w:val="Listenabsatz"/>
        <w:numPr>
          <w:ilvl w:val="0"/>
          <w:numId w:val="4"/>
        </w:numPr>
        <w:ind w:left="1134" w:hanging="426"/>
        <w:rPr>
          <w:rFonts w:ascii="Lato" w:hAnsi="Lato"/>
          <w:sz w:val="24"/>
          <w:szCs w:val="24"/>
        </w:rPr>
      </w:pPr>
      <w:r>
        <w:rPr>
          <w:rFonts w:ascii="Lato" w:hAnsi="Lato"/>
          <w:sz w:val="24"/>
          <w:szCs w:val="24"/>
        </w:rPr>
        <w:t>Wie Sie nun mit den Ergebnissen weiterarbeiten, ist sicherlich auf Basis der Ergebnisse zu bewerten und hängt von Ihrer „Kreativität“ ab</w:t>
      </w:r>
      <w:bookmarkStart w:id="0" w:name="_GoBack"/>
      <w:bookmarkEnd w:id="0"/>
      <w:r>
        <w:rPr>
          <w:rFonts w:ascii="Lato" w:hAnsi="Lato"/>
          <w:sz w:val="24"/>
          <w:szCs w:val="24"/>
        </w:rPr>
        <w:t xml:space="preserve">. Wenn Sie hier weitere Unterstützung benötigen, rufen Sie uns gerne für ein konstenloses kurzes Abstimmungsgespräch an. </w:t>
      </w:r>
    </w:p>
    <w:p w:rsidR="009521B5" w:rsidRPr="009521B5" w:rsidRDefault="009521B5" w:rsidP="00DC5880">
      <w:pPr>
        <w:ind w:left="1134" w:hanging="426"/>
      </w:pPr>
    </w:p>
    <w:sectPr w:rsidR="009521B5" w:rsidRPr="009521B5" w:rsidSect="00AF453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1FB7"/>
    <w:multiLevelType w:val="hybridMultilevel"/>
    <w:tmpl w:val="B0B0F3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5E60E6"/>
    <w:multiLevelType w:val="hybridMultilevel"/>
    <w:tmpl w:val="070491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C97774"/>
    <w:multiLevelType w:val="hybridMultilevel"/>
    <w:tmpl w:val="E9449A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D41BEF"/>
    <w:multiLevelType w:val="hybridMultilevel"/>
    <w:tmpl w:val="BFA23098"/>
    <w:lvl w:ilvl="0" w:tplc="0407000F">
      <w:start w:val="1"/>
      <w:numFmt w:val="decimal"/>
      <w:lvlText w:val="%1."/>
      <w:lvlJc w:val="left"/>
      <w:pPr>
        <w:ind w:left="2850" w:hanging="360"/>
      </w:pPr>
    </w:lvl>
    <w:lvl w:ilvl="1" w:tplc="04070019" w:tentative="1">
      <w:start w:val="1"/>
      <w:numFmt w:val="lowerLetter"/>
      <w:lvlText w:val="%2."/>
      <w:lvlJc w:val="left"/>
      <w:pPr>
        <w:ind w:left="3570" w:hanging="360"/>
      </w:pPr>
    </w:lvl>
    <w:lvl w:ilvl="2" w:tplc="0407001B" w:tentative="1">
      <w:start w:val="1"/>
      <w:numFmt w:val="lowerRoman"/>
      <w:lvlText w:val="%3."/>
      <w:lvlJc w:val="right"/>
      <w:pPr>
        <w:ind w:left="4290" w:hanging="180"/>
      </w:pPr>
    </w:lvl>
    <w:lvl w:ilvl="3" w:tplc="0407000F" w:tentative="1">
      <w:start w:val="1"/>
      <w:numFmt w:val="decimal"/>
      <w:lvlText w:val="%4."/>
      <w:lvlJc w:val="left"/>
      <w:pPr>
        <w:ind w:left="5010" w:hanging="360"/>
      </w:pPr>
    </w:lvl>
    <w:lvl w:ilvl="4" w:tplc="04070019" w:tentative="1">
      <w:start w:val="1"/>
      <w:numFmt w:val="lowerLetter"/>
      <w:lvlText w:val="%5."/>
      <w:lvlJc w:val="left"/>
      <w:pPr>
        <w:ind w:left="5730" w:hanging="360"/>
      </w:pPr>
    </w:lvl>
    <w:lvl w:ilvl="5" w:tplc="0407001B" w:tentative="1">
      <w:start w:val="1"/>
      <w:numFmt w:val="lowerRoman"/>
      <w:lvlText w:val="%6."/>
      <w:lvlJc w:val="right"/>
      <w:pPr>
        <w:ind w:left="6450" w:hanging="180"/>
      </w:pPr>
    </w:lvl>
    <w:lvl w:ilvl="6" w:tplc="0407000F" w:tentative="1">
      <w:start w:val="1"/>
      <w:numFmt w:val="decimal"/>
      <w:lvlText w:val="%7."/>
      <w:lvlJc w:val="left"/>
      <w:pPr>
        <w:ind w:left="7170" w:hanging="360"/>
      </w:pPr>
    </w:lvl>
    <w:lvl w:ilvl="7" w:tplc="04070019" w:tentative="1">
      <w:start w:val="1"/>
      <w:numFmt w:val="lowerLetter"/>
      <w:lvlText w:val="%8."/>
      <w:lvlJc w:val="left"/>
      <w:pPr>
        <w:ind w:left="7890" w:hanging="360"/>
      </w:pPr>
    </w:lvl>
    <w:lvl w:ilvl="8" w:tplc="0407001B" w:tentative="1">
      <w:start w:val="1"/>
      <w:numFmt w:val="lowerRoman"/>
      <w:lvlText w:val="%9."/>
      <w:lvlJc w:val="right"/>
      <w:pPr>
        <w:ind w:left="861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CC"/>
    <w:rsid w:val="000253B1"/>
    <w:rsid w:val="004F62B8"/>
    <w:rsid w:val="007641CC"/>
    <w:rsid w:val="00932072"/>
    <w:rsid w:val="009521B5"/>
    <w:rsid w:val="009C7C91"/>
    <w:rsid w:val="00AF453A"/>
    <w:rsid w:val="00B34EAE"/>
    <w:rsid w:val="00BD6F1D"/>
    <w:rsid w:val="00C50E81"/>
    <w:rsid w:val="00C745D8"/>
    <w:rsid w:val="00C977FA"/>
    <w:rsid w:val="00DC5880"/>
    <w:rsid w:val="00DF37D0"/>
    <w:rsid w:val="00FC0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B803F-5B73-4807-AE89-9033CEBD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641CC"/>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952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Lewe</dc:creator>
  <cp:keywords/>
  <dc:description/>
  <cp:lastModifiedBy>Alexandra Lewe</cp:lastModifiedBy>
  <cp:revision>10</cp:revision>
  <dcterms:created xsi:type="dcterms:W3CDTF">2020-06-09T13:42:00Z</dcterms:created>
  <dcterms:modified xsi:type="dcterms:W3CDTF">2020-06-14T07:36:00Z</dcterms:modified>
</cp:coreProperties>
</file>